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AD" w:rsidRPr="009E7E1B" w:rsidRDefault="009501AD" w:rsidP="009E7E1B">
      <w:pPr>
        <w:spacing w:line="312" w:lineRule="auto"/>
        <w:ind w:right="427"/>
        <w:jc w:val="both"/>
      </w:pPr>
      <w:bookmarkStart w:id="0" w:name="_GoBack"/>
      <w:bookmarkEnd w:id="0"/>
      <w:r w:rsidRPr="009E7E1B">
        <w:rPr>
          <w:noProof/>
        </w:rPr>
        <w:t xml:space="preserve">На основу Решења o </w:t>
      </w:r>
      <w:r w:rsidRPr="009E7E1B">
        <w:rPr>
          <w:noProof/>
          <w:lang w:val="sr-Cyrl-CS"/>
        </w:rPr>
        <w:t xml:space="preserve">банкротству </w:t>
      </w:r>
      <w:r w:rsidRPr="009E7E1B">
        <w:rPr>
          <w:noProof/>
        </w:rPr>
        <w:t xml:space="preserve">Привредног суда у </w:t>
      </w:r>
      <w:r w:rsidR="00D96A9D" w:rsidRPr="009E7E1B">
        <w:rPr>
          <w:noProof/>
          <w:lang w:val="sr-Cyrl-RS"/>
        </w:rPr>
        <w:t>Новом Саду</w:t>
      </w:r>
      <w:r w:rsidRPr="009E7E1B">
        <w:rPr>
          <w:noProof/>
        </w:rPr>
        <w:t xml:space="preserve"> бр. </w:t>
      </w:r>
      <w:r w:rsidR="00967839" w:rsidRPr="009E7E1B">
        <w:rPr>
          <w:noProof/>
          <w:lang w:val="sr-Cyrl-RS"/>
        </w:rPr>
        <w:t>1</w:t>
      </w:r>
      <w:r w:rsidR="00967839" w:rsidRPr="009E7E1B">
        <w:rPr>
          <w:noProof/>
        </w:rPr>
        <w:t>. Ст. 119/2020</w:t>
      </w:r>
      <w:r w:rsidRPr="009E7E1B">
        <w:rPr>
          <w:b/>
          <w:bCs/>
        </w:rPr>
        <w:t xml:space="preserve"> </w:t>
      </w:r>
      <w:r w:rsidRPr="009E7E1B">
        <w:rPr>
          <w:noProof/>
        </w:rPr>
        <w:t xml:space="preserve">од </w:t>
      </w:r>
      <w:r w:rsidR="00967839" w:rsidRPr="009E7E1B">
        <w:rPr>
          <w:noProof/>
          <w:lang w:val="sr-Cyrl-CS"/>
        </w:rPr>
        <w:t>22.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CS"/>
        </w:rPr>
        <w:t>10.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CS"/>
        </w:rPr>
        <w:t>2020</w:t>
      </w:r>
      <w:r w:rsidR="00967839" w:rsidRPr="009E7E1B">
        <w:rPr>
          <w:noProof/>
        </w:rPr>
        <w:t>. године које је постало правоснажно 31.</w:t>
      </w:r>
      <w:r w:rsidR="009E7E1B">
        <w:rPr>
          <w:noProof/>
        </w:rPr>
        <w:t xml:space="preserve"> </w:t>
      </w:r>
      <w:r w:rsidR="00967839" w:rsidRPr="009E7E1B">
        <w:rPr>
          <w:noProof/>
        </w:rPr>
        <w:t>10.</w:t>
      </w:r>
      <w:r w:rsidR="009E7E1B">
        <w:rPr>
          <w:noProof/>
        </w:rPr>
        <w:t xml:space="preserve"> </w:t>
      </w:r>
      <w:r w:rsidR="00967839" w:rsidRPr="009E7E1B">
        <w:rPr>
          <w:noProof/>
        </w:rPr>
        <w:t>2020.</w:t>
      </w:r>
      <w:r w:rsidR="009E7E1B">
        <w:rPr>
          <w:noProof/>
        </w:rPr>
        <w:t xml:space="preserve"> </w:t>
      </w:r>
      <w:r w:rsidR="00967839" w:rsidRPr="009E7E1B">
        <w:rPr>
          <w:noProof/>
        </w:rPr>
        <w:t>године</w:t>
      </w:r>
      <w:r w:rsidRPr="009E7E1B">
        <w:rPr>
          <w:noProof/>
        </w:rPr>
        <w:t xml:space="preserve"> </w:t>
      </w:r>
      <w:r w:rsidRPr="009E7E1B">
        <w:t xml:space="preserve">а у </w:t>
      </w:r>
      <w:r w:rsidRPr="009E7E1B">
        <w:rPr>
          <w:noProof/>
        </w:rPr>
        <w:t>складу са члановима 131, 132. и 133. Закона о стечају („Службени гласник Републике Србије“</w:t>
      </w:r>
      <w:r w:rsidRPr="009E7E1B">
        <w:rPr>
          <w:noProof/>
          <w:lang w:val="sr-Cyrl-CS"/>
        </w:rPr>
        <w:t xml:space="preserve"> бр</w:t>
      </w:r>
      <w:r w:rsidRPr="009E7E1B">
        <w:t xml:space="preserve">. 104/2009, 99/2011 – </w:t>
      </w:r>
      <w:r w:rsidRPr="009E7E1B">
        <w:rPr>
          <w:lang w:val="sr-Cyrl-CS"/>
        </w:rPr>
        <w:t>др. закон</w:t>
      </w:r>
      <w:r w:rsidRPr="009E7E1B">
        <w:t xml:space="preserve">, 71/2012 - </w:t>
      </w:r>
      <w:r w:rsidRPr="009E7E1B">
        <w:rPr>
          <w:lang w:val="sr-Cyrl-CS"/>
        </w:rPr>
        <w:t>одлука</w:t>
      </w:r>
      <w:r w:rsidR="00F67CD8" w:rsidRPr="009E7E1B">
        <w:t xml:space="preserve"> УС</w:t>
      </w:r>
      <w:r w:rsidRPr="009E7E1B">
        <w:t>, 83/2014, 113/2017 и 44/2018)</w:t>
      </w:r>
      <w:r w:rsidRPr="009E7E1B">
        <w:rPr>
          <w:noProof/>
        </w:rPr>
        <w:t xml:space="preserve"> и </w:t>
      </w:r>
      <w:r w:rsidRPr="009E7E1B">
        <w:rPr>
          <w:noProof/>
          <w:spacing w:val="-1"/>
        </w:rPr>
        <w:t xml:space="preserve">Националним стандардом бр. 5 о начину и поступку уновчења имовине („Службени гласник Републике </w:t>
      </w:r>
      <w:r w:rsidR="00AF10D9" w:rsidRPr="009E7E1B">
        <w:rPr>
          <w:noProof/>
        </w:rPr>
        <w:t>Србије“ бр. 62/2018</w:t>
      </w:r>
      <w:r w:rsidRPr="009E7E1B">
        <w:rPr>
          <w:noProof/>
        </w:rPr>
        <w:t>),</w:t>
      </w:r>
      <w:r w:rsidR="004F6A66" w:rsidRPr="009E7E1B">
        <w:rPr>
          <w:noProof/>
          <w:lang w:val="sr-Cyrl-RS"/>
        </w:rPr>
        <w:t xml:space="preserve"> </w:t>
      </w:r>
      <w:r w:rsidR="00967839" w:rsidRPr="009E7E1B">
        <w:rPr>
          <w:noProof/>
          <w:lang w:val="sr-Cyrl-RS"/>
        </w:rPr>
        <w:t>на основу сагласности Одбора поверилаца од 12.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RS"/>
        </w:rPr>
        <w:t>11</w:t>
      </w:r>
      <w:r w:rsidR="004F6A66" w:rsidRPr="009E7E1B">
        <w:rPr>
          <w:noProof/>
          <w:lang w:val="sr-Cyrl-RS"/>
        </w:rPr>
        <w:t>.</w:t>
      </w:r>
      <w:r w:rsidR="009E7E1B">
        <w:rPr>
          <w:noProof/>
        </w:rPr>
        <w:t xml:space="preserve"> </w:t>
      </w:r>
      <w:r w:rsidR="004F6A66" w:rsidRPr="009E7E1B">
        <w:rPr>
          <w:noProof/>
          <w:lang w:val="sr-Cyrl-RS"/>
        </w:rPr>
        <w:t>2020.</w:t>
      </w:r>
      <w:r w:rsidR="009E7E1B">
        <w:rPr>
          <w:noProof/>
        </w:rPr>
        <w:t xml:space="preserve"> </w:t>
      </w:r>
      <w:r w:rsidR="004F6A66" w:rsidRPr="009E7E1B">
        <w:rPr>
          <w:noProof/>
          <w:lang w:val="sr-Cyrl-RS"/>
        </w:rPr>
        <w:t>год.</w:t>
      </w:r>
      <w:r w:rsidR="00967839" w:rsidRPr="009E7E1B">
        <w:rPr>
          <w:noProof/>
          <w:lang w:val="sr-Cyrl-RS"/>
        </w:rPr>
        <w:t xml:space="preserve"> и 16.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RS"/>
        </w:rPr>
        <w:t>11.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RS"/>
        </w:rPr>
        <w:t>2020.</w:t>
      </w:r>
      <w:r w:rsidR="009E7E1B">
        <w:rPr>
          <w:noProof/>
        </w:rPr>
        <w:t xml:space="preserve"> </w:t>
      </w:r>
      <w:r w:rsidR="00967839" w:rsidRPr="009E7E1B">
        <w:rPr>
          <w:noProof/>
          <w:lang w:val="sr-Cyrl-RS"/>
        </w:rPr>
        <w:t>године</w:t>
      </w:r>
      <w:r w:rsidR="004F6A66" w:rsidRPr="009E7E1B">
        <w:rPr>
          <w:noProof/>
          <w:lang w:val="sr-Cyrl-RS"/>
        </w:rPr>
        <w:t xml:space="preserve">, </w:t>
      </w:r>
      <w:r w:rsidRPr="009E7E1B">
        <w:rPr>
          <w:noProof/>
        </w:rPr>
        <w:t>стечајни управник стечајног дужника</w:t>
      </w:r>
    </w:p>
    <w:p w:rsidR="009E7E1B" w:rsidRPr="009E7E1B" w:rsidRDefault="009E7E1B" w:rsidP="009E7E1B">
      <w:pPr>
        <w:spacing w:line="312" w:lineRule="auto"/>
        <w:ind w:right="427"/>
        <w:jc w:val="both"/>
      </w:pPr>
    </w:p>
    <w:p w:rsidR="009501AD" w:rsidRPr="009E7E1B" w:rsidRDefault="009E7E1B" w:rsidP="009E7E1B">
      <w:pPr>
        <w:tabs>
          <w:tab w:val="center" w:pos="4606"/>
          <w:tab w:val="left" w:pos="7200"/>
        </w:tabs>
        <w:spacing w:line="312" w:lineRule="auto"/>
        <w:ind w:right="427"/>
        <w:rPr>
          <w:noProof/>
        </w:rPr>
      </w:pPr>
      <w:r>
        <w:rPr>
          <w:b/>
        </w:rPr>
        <w:tab/>
      </w:r>
      <w:r w:rsidR="00967839" w:rsidRPr="009E7E1B">
        <w:rPr>
          <w:b/>
        </w:rPr>
        <w:t>ДОО БЕЛ ТРАДЕ</w:t>
      </w:r>
      <w:r w:rsidR="009501AD" w:rsidRPr="009E7E1B">
        <w:rPr>
          <w:b/>
        </w:rPr>
        <w:t xml:space="preserve"> - у стечају,</w:t>
      </w:r>
      <w:r>
        <w:rPr>
          <w:b/>
        </w:rPr>
        <w:tab/>
      </w:r>
    </w:p>
    <w:p w:rsidR="009501AD" w:rsidRPr="009E7E1B" w:rsidRDefault="00967839" w:rsidP="009E7E1B">
      <w:pPr>
        <w:spacing w:line="312" w:lineRule="auto"/>
        <w:jc w:val="center"/>
        <w:rPr>
          <w:b/>
          <w:lang w:val="sr-Cyrl-CS"/>
        </w:rPr>
      </w:pPr>
      <w:r w:rsidRPr="009E7E1B">
        <w:rPr>
          <w:b/>
          <w:lang w:val="sr-Cyrl-CS"/>
        </w:rPr>
        <w:t>21000 Нови Сад, Олге Петров бр.14</w:t>
      </w:r>
    </w:p>
    <w:p w:rsidR="00D36130" w:rsidRDefault="00D36130" w:rsidP="009E7E1B">
      <w:pPr>
        <w:spacing w:line="312" w:lineRule="auto"/>
        <w:jc w:val="center"/>
        <w:rPr>
          <w:b/>
          <w:sz w:val="22"/>
          <w:szCs w:val="22"/>
          <w:lang w:val="sr-Cyrl-CS"/>
        </w:rPr>
      </w:pPr>
    </w:p>
    <w:p w:rsidR="009501AD" w:rsidRPr="004A62E7" w:rsidRDefault="009501AD" w:rsidP="009E7E1B">
      <w:pPr>
        <w:spacing w:line="312" w:lineRule="auto"/>
        <w:jc w:val="both"/>
        <w:rPr>
          <w:sz w:val="10"/>
          <w:szCs w:val="10"/>
          <w:lang w:val="sr-Cyrl-RS"/>
        </w:rPr>
      </w:pPr>
    </w:p>
    <w:p w:rsidR="009501AD" w:rsidRPr="007E64CC" w:rsidRDefault="009501AD" w:rsidP="009E7E1B">
      <w:pPr>
        <w:spacing w:line="312" w:lineRule="auto"/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Default="004F6A66" w:rsidP="009E7E1B">
      <w:pPr>
        <w:spacing w:line="312" w:lineRule="auto"/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</w:rPr>
        <w:t xml:space="preserve"> продају покретне имовине</w:t>
      </w:r>
    </w:p>
    <w:p w:rsidR="004F6A66" w:rsidRDefault="009E7E1B" w:rsidP="009E7E1B">
      <w:pPr>
        <w:tabs>
          <w:tab w:val="center" w:pos="4819"/>
          <w:tab w:val="left" w:pos="8085"/>
        </w:tabs>
        <w:spacing w:line="312" w:lineRule="auto"/>
        <w:rPr>
          <w:b/>
          <w:sz w:val="28"/>
          <w:szCs w:val="22"/>
        </w:rPr>
      </w:pPr>
      <w:r>
        <w:rPr>
          <w:b/>
          <w:sz w:val="28"/>
          <w:szCs w:val="22"/>
          <w:lang w:val="sr-Cyrl-RS"/>
        </w:rPr>
        <w:tab/>
      </w:r>
      <w:r w:rsidR="00D96A9D">
        <w:rPr>
          <w:b/>
          <w:sz w:val="28"/>
          <w:szCs w:val="22"/>
          <w:lang w:val="sr-Cyrl-RS"/>
        </w:rPr>
        <w:t xml:space="preserve">МЕТОДОМ НЕПОСРЕДНЕ ПОГОДБЕ </w:t>
      </w:r>
      <w:r>
        <w:rPr>
          <w:b/>
          <w:sz w:val="28"/>
          <w:szCs w:val="22"/>
          <w:lang w:val="sr-Cyrl-RS"/>
        </w:rPr>
        <w:tab/>
      </w:r>
    </w:p>
    <w:p w:rsidR="009E7E1B" w:rsidRPr="009E7E1B" w:rsidRDefault="009E7E1B" w:rsidP="009E7E1B">
      <w:pPr>
        <w:tabs>
          <w:tab w:val="center" w:pos="4819"/>
          <w:tab w:val="left" w:pos="8085"/>
        </w:tabs>
        <w:spacing w:line="312" w:lineRule="auto"/>
        <w:rPr>
          <w:b/>
          <w:sz w:val="28"/>
          <w:szCs w:val="22"/>
        </w:rPr>
      </w:pPr>
    </w:p>
    <w:p w:rsidR="00956ADA" w:rsidRPr="004A62E7" w:rsidRDefault="00956ADA" w:rsidP="009E7E1B">
      <w:pPr>
        <w:spacing w:line="312" w:lineRule="auto"/>
        <w:rPr>
          <w:b/>
          <w:sz w:val="10"/>
          <w:szCs w:val="10"/>
          <w:lang w:val="sr-Cyrl-RS"/>
        </w:rPr>
      </w:pPr>
    </w:p>
    <w:p w:rsidR="00F6175A" w:rsidRPr="009E7E1B" w:rsidRDefault="00F6175A" w:rsidP="009E7E1B">
      <w:pPr>
        <w:spacing w:line="312" w:lineRule="auto"/>
        <w:ind w:left="567" w:right="567"/>
        <w:jc w:val="both"/>
        <w:rPr>
          <w:lang w:val="sr-Cyrl-RS"/>
        </w:rPr>
      </w:pPr>
      <w:r w:rsidRPr="009E7E1B">
        <w:rPr>
          <w:lang w:val="sr-Cyrl-RS"/>
        </w:rPr>
        <w:t xml:space="preserve">Продаја непосредном погодбом </w:t>
      </w:r>
      <w:r w:rsidR="00D96A9D" w:rsidRPr="009E7E1B">
        <w:rPr>
          <w:lang w:val="sr-Cyrl-RS"/>
        </w:rPr>
        <w:t xml:space="preserve">понуђачу, </w:t>
      </w:r>
      <w:r w:rsidR="00967839" w:rsidRPr="009E7E1B">
        <w:rPr>
          <w:lang w:val="sr-Cyrl-RS"/>
        </w:rPr>
        <w:t>по сагласности</w:t>
      </w:r>
      <w:r w:rsidR="00967839" w:rsidRPr="009E7E1B">
        <w:rPr>
          <w:b/>
          <w:lang w:val="sr-Cyrl-RS"/>
        </w:rPr>
        <w:t xml:space="preserve"> Одбора Поверилаца од 12.11</w:t>
      </w:r>
      <w:r w:rsidR="00D96A9D" w:rsidRPr="009E7E1B">
        <w:rPr>
          <w:b/>
          <w:lang w:val="sr-Cyrl-RS"/>
        </w:rPr>
        <w:t>.2020</w:t>
      </w:r>
      <w:r w:rsidR="00967839" w:rsidRPr="009E7E1B">
        <w:rPr>
          <w:b/>
          <w:lang w:val="sr-Cyrl-RS"/>
        </w:rPr>
        <w:t xml:space="preserve"> и 16.11.2020.</w:t>
      </w:r>
      <w:r w:rsidR="009E7E1B">
        <w:rPr>
          <w:b/>
        </w:rPr>
        <w:t xml:space="preserve"> </w:t>
      </w:r>
      <w:r w:rsidR="00967839" w:rsidRPr="009E7E1B">
        <w:rPr>
          <w:b/>
          <w:lang w:val="sr-Cyrl-RS"/>
        </w:rPr>
        <w:t>године</w:t>
      </w:r>
      <w:r w:rsidR="00967839" w:rsidRPr="009E7E1B">
        <w:rPr>
          <w:lang w:val="sr-Cyrl-RS"/>
        </w:rPr>
        <w:t>.</w:t>
      </w:r>
      <w:r w:rsidRPr="009E7E1B">
        <w:rPr>
          <w:lang w:val="sr-Cyrl-RS"/>
        </w:rPr>
        <w:t xml:space="preserve"> и то:</w:t>
      </w:r>
    </w:p>
    <w:p w:rsidR="00F6175A" w:rsidRDefault="00F6175A" w:rsidP="009E7E1B">
      <w:pPr>
        <w:spacing w:line="312" w:lineRule="auto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509"/>
      </w:tblGrid>
      <w:tr w:rsidR="009E7E1B" w:rsidRPr="009E7E1B" w:rsidTr="009E7E1B">
        <w:trPr>
          <w:trHeight w:val="505"/>
        </w:trPr>
        <w:tc>
          <w:tcPr>
            <w:tcW w:w="817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lang w:val="sr-Cyrl-RS"/>
              </w:rPr>
            </w:pPr>
            <w:r w:rsidRPr="009E7E1B">
              <w:rPr>
                <w:lang w:val="sr-Cyrl-RS"/>
              </w:rPr>
              <w:t>Р.</w:t>
            </w:r>
            <w:r w:rsidRPr="009E7E1B">
              <w:rPr>
                <w:lang w:val="sr-Latn-ME"/>
              </w:rPr>
              <w:t xml:space="preserve"> </w:t>
            </w:r>
            <w:r w:rsidRPr="009E7E1B">
              <w:rPr>
                <w:lang w:val="sr-Cyrl-RS"/>
              </w:rPr>
              <w:t>бр.</w:t>
            </w:r>
          </w:p>
        </w:tc>
        <w:tc>
          <w:tcPr>
            <w:tcW w:w="7796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lang w:val="sr-Cyrl-RS"/>
              </w:rPr>
            </w:pPr>
            <w:r w:rsidRPr="009E7E1B">
              <w:rPr>
                <w:lang w:val="sr-Cyrl-RS"/>
              </w:rPr>
              <w:t>Опис имовине</w:t>
            </w:r>
          </w:p>
          <w:p w:rsidR="009E7E1B" w:rsidRPr="009E7E1B" w:rsidRDefault="009E7E1B" w:rsidP="009E7E1B">
            <w:pPr>
              <w:spacing w:line="312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1509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color w:val="000000"/>
                <w:lang w:val="sr-Cyrl-RS"/>
              </w:rPr>
            </w:pPr>
            <w:r w:rsidRPr="009E7E1B">
              <w:rPr>
                <w:color w:val="000000"/>
                <w:lang w:val="sr-Cyrl-RS"/>
              </w:rPr>
              <w:t>Процењена</w:t>
            </w:r>
          </w:p>
          <w:p w:rsidR="009E7E1B" w:rsidRPr="009E7E1B" w:rsidRDefault="009E7E1B" w:rsidP="009E7E1B">
            <w:pPr>
              <w:spacing w:line="312" w:lineRule="auto"/>
              <w:jc w:val="center"/>
              <w:rPr>
                <w:color w:val="000000"/>
                <w:lang w:val="sr-Cyrl-RS"/>
              </w:rPr>
            </w:pPr>
            <w:r w:rsidRPr="009E7E1B">
              <w:rPr>
                <w:color w:val="000000"/>
                <w:lang w:val="sr-Cyrl-RS"/>
              </w:rPr>
              <w:t>вредност</w:t>
            </w:r>
          </w:p>
        </w:tc>
      </w:tr>
      <w:tr w:rsidR="009E7E1B" w:rsidRPr="009E7E1B" w:rsidTr="009E7E1B">
        <w:trPr>
          <w:trHeight w:val="668"/>
        </w:trPr>
        <w:tc>
          <w:tcPr>
            <w:tcW w:w="817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lang w:val="sr-Latn-ME"/>
              </w:rPr>
            </w:pPr>
            <w:r w:rsidRPr="009E7E1B">
              <w:rPr>
                <w:lang w:val="sr-Latn-ME"/>
              </w:rPr>
              <w:t>1</w:t>
            </w:r>
          </w:p>
        </w:tc>
        <w:tc>
          <w:tcPr>
            <w:tcW w:w="7796" w:type="dxa"/>
            <w:vAlign w:val="center"/>
          </w:tcPr>
          <w:p w:rsidR="009E7E1B" w:rsidRPr="009E7E1B" w:rsidRDefault="009E7E1B" w:rsidP="009E7E1B">
            <w:pPr>
              <w:pStyle w:val="Default"/>
              <w:spacing w:line="312" w:lineRule="auto"/>
              <w:jc w:val="center"/>
              <w:rPr>
                <w:lang w:val="sr-Latn-RS"/>
              </w:rPr>
            </w:pPr>
            <w:r w:rsidRPr="009E7E1B">
              <w:rPr>
                <w:lang w:val="sr-Cyrl-RS"/>
              </w:rPr>
              <w:t>Замрзивач, фрижидер-неисправан, индустријски шпорет, фритеза,</w:t>
            </w:r>
            <w:r w:rsidRPr="009E7E1B">
              <w:t xml:space="preserve"> </w:t>
            </w:r>
            <w:r w:rsidRPr="009E7E1B">
              <w:rPr>
                <w:lang w:val="sr-Cyrl-RS"/>
              </w:rPr>
              <w:t>металне столице, напа са мотором, столови и столице, уљани радијатори, цедилица за воће.</w:t>
            </w:r>
          </w:p>
        </w:tc>
        <w:tc>
          <w:tcPr>
            <w:tcW w:w="1509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color w:val="000000"/>
                <w:lang w:val="sr-Cyrl-RS"/>
              </w:rPr>
            </w:pPr>
            <w:r w:rsidRPr="009E7E1B">
              <w:rPr>
                <w:color w:val="000000"/>
                <w:lang w:val="sr-Cyrl-RS"/>
              </w:rPr>
              <w:t>30</w:t>
            </w:r>
            <w:r>
              <w:rPr>
                <w:color w:val="000000"/>
              </w:rPr>
              <w:t>.</w:t>
            </w:r>
            <w:r w:rsidRPr="009E7E1B">
              <w:rPr>
                <w:color w:val="000000"/>
                <w:lang w:val="sr-Cyrl-RS"/>
              </w:rPr>
              <w:t>700,00</w:t>
            </w:r>
          </w:p>
        </w:tc>
      </w:tr>
      <w:tr w:rsidR="009E7E1B" w:rsidRPr="009E7E1B" w:rsidTr="009E7E1B">
        <w:trPr>
          <w:trHeight w:val="461"/>
        </w:trPr>
        <w:tc>
          <w:tcPr>
            <w:tcW w:w="817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lang w:val="sr-Latn-ME"/>
              </w:rPr>
            </w:pPr>
          </w:p>
        </w:tc>
        <w:tc>
          <w:tcPr>
            <w:tcW w:w="7796" w:type="dxa"/>
            <w:vAlign w:val="center"/>
          </w:tcPr>
          <w:p w:rsidR="009E7E1B" w:rsidRPr="009E7E1B" w:rsidRDefault="009E7E1B" w:rsidP="009E7E1B">
            <w:pPr>
              <w:pStyle w:val="Default"/>
              <w:spacing w:line="312" w:lineRule="auto"/>
              <w:jc w:val="center"/>
              <w:rPr>
                <w:b/>
                <w:bCs/>
                <w:lang w:val="sr-Cyrl-RS"/>
              </w:rPr>
            </w:pPr>
            <w:r w:rsidRPr="009E7E1B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509" w:type="dxa"/>
            <w:vAlign w:val="center"/>
          </w:tcPr>
          <w:p w:rsidR="009E7E1B" w:rsidRPr="009E7E1B" w:rsidRDefault="009E7E1B" w:rsidP="009E7E1B">
            <w:pPr>
              <w:spacing w:line="312" w:lineRule="auto"/>
              <w:jc w:val="center"/>
              <w:rPr>
                <w:b/>
                <w:color w:val="000000"/>
                <w:lang w:val="sr-Cyrl-RS"/>
              </w:rPr>
            </w:pPr>
            <w:r w:rsidRPr="009E7E1B">
              <w:rPr>
                <w:b/>
                <w:color w:val="000000"/>
                <w:lang w:val="sr-Cyrl-RS"/>
              </w:rPr>
              <w:t>30.700,00</w:t>
            </w:r>
          </w:p>
        </w:tc>
      </w:tr>
    </w:tbl>
    <w:p w:rsidR="0011242F" w:rsidRPr="0082616A" w:rsidRDefault="0011242F" w:rsidP="009E7E1B">
      <w:pPr>
        <w:spacing w:line="312" w:lineRule="auto"/>
        <w:jc w:val="both"/>
        <w:rPr>
          <w:color w:val="FF0000"/>
          <w:sz w:val="10"/>
          <w:szCs w:val="10"/>
          <w:lang w:val="sr-Cyrl-RS"/>
        </w:rPr>
      </w:pPr>
    </w:p>
    <w:p w:rsidR="00B93B06" w:rsidRPr="0082616A" w:rsidRDefault="00B93B06" w:rsidP="009E7E1B">
      <w:pPr>
        <w:spacing w:line="312" w:lineRule="auto"/>
        <w:jc w:val="both"/>
        <w:rPr>
          <w:color w:val="FF0000"/>
          <w:sz w:val="20"/>
          <w:szCs w:val="20"/>
          <w:lang w:val="sr-Cyrl-RS"/>
        </w:rPr>
      </w:pPr>
    </w:p>
    <w:p w:rsidR="000253D3" w:rsidRDefault="00D96A9D" w:rsidP="009E7E1B">
      <w:pPr>
        <w:spacing w:line="312" w:lineRule="auto"/>
        <w:ind w:left="567" w:right="567"/>
        <w:jc w:val="both"/>
        <w:rPr>
          <w:b/>
        </w:rPr>
      </w:pPr>
      <w:r w:rsidRPr="009E7E1B">
        <w:rPr>
          <w:b/>
          <w:lang w:val="sr-Cyrl-RS"/>
        </w:rPr>
        <w:t xml:space="preserve">Продаја непосредном погодбом </w:t>
      </w:r>
      <w:r w:rsidR="006F5C9C" w:rsidRPr="009E7E1B">
        <w:rPr>
          <w:b/>
          <w:lang w:val="sr-Cyrl-RS"/>
        </w:rPr>
        <w:t xml:space="preserve">спровешће се </w:t>
      </w:r>
      <w:r w:rsidR="00967839" w:rsidRPr="009E7E1B">
        <w:rPr>
          <w:b/>
          <w:lang w:val="sr-Cyrl-RS"/>
        </w:rPr>
        <w:t>04.12</w:t>
      </w:r>
      <w:r w:rsidR="000253D3" w:rsidRPr="009E7E1B">
        <w:rPr>
          <w:b/>
          <w:lang w:val="sr-Cyrl-RS"/>
        </w:rPr>
        <w:t xml:space="preserve">.2020. </w:t>
      </w:r>
      <w:r w:rsidR="000253D3" w:rsidRPr="009E7E1B">
        <w:rPr>
          <w:b/>
        </w:rPr>
        <w:t>године</w:t>
      </w:r>
      <w:r w:rsidRPr="009E7E1B">
        <w:rPr>
          <w:b/>
          <w:lang w:val="sr-Cyrl-RS"/>
        </w:rPr>
        <w:t>,</w:t>
      </w:r>
      <w:r w:rsidR="00967839" w:rsidRPr="009E7E1B">
        <w:rPr>
          <w:b/>
          <w:lang w:val="sr-Cyrl-RS"/>
        </w:rPr>
        <w:t xml:space="preserve"> у 11</w:t>
      </w:r>
      <w:r w:rsidR="006F5C9C" w:rsidRPr="009E7E1B">
        <w:rPr>
          <w:b/>
          <w:lang w:val="sr-Cyrl-RS"/>
        </w:rPr>
        <w:t xml:space="preserve">:00 </w:t>
      </w:r>
      <w:r w:rsidR="006F5C9C" w:rsidRPr="009E7E1B">
        <w:rPr>
          <w:b/>
          <w:lang w:val="sr-Latn-RS"/>
        </w:rPr>
        <w:t>h,</w:t>
      </w:r>
      <w:r w:rsidR="00967839" w:rsidRPr="009E7E1B">
        <w:rPr>
          <w:b/>
          <w:lang w:val="sr-Cyrl-RS"/>
        </w:rPr>
        <w:t xml:space="preserve"> у  Новом Саду, Олге Петров бр.14</w:t>
      </w:r>
      <w:r w:rsidRPr="009E7E1B">
        <w:rPr>
          <w:b/>
          <w:lang w:val="sr-Cyrl-RS"/>
        </w:rPr>
        <w:t>.</w:t>
      </w:r>
    </w:p>
    <w:p w:rsidR="009E7E1B" w:rsidRPr="009E7E1B" w:rsidRDefault="009E7E1B" w:rsidP="009E7E1B">
      <w:pPr>
        <w:spacing w:line="312" w:lineRule="auto"/>
        <w:ind w:left="567" w:right="567"/>
        <w:jc w:val="both"/>
        <w:rPr>
          <w:b/>
        </w:rPr>
      </w:pPr>
    </w:p>
    <w:p w:rsidR="00F201CC" w:rsidRPr="009E7E1B" w:rsidRDefault="001847F3" w:rsidP="009E7E1B">
      <w:pPr>
        <w:spacing w:line="312" w:lineRule="auto"/>
        <w:ind w:left="567" w:right="567"/>
        <w:jc w:val="both"/>
        <w:rPr>
          <w:lang w:val="sr-Cyrl-CS"/>
        </w:rPr>
      </w:pPr>
      <w:r w:rsidRPr="009E7E1B">
        <w:t>O</w:t>
      </w:r>
      <w:r w:rsidR="00771F30" w:rsidRPr="009E7E1B">
        <w:rPr>
          <w:lang w:val="sr-Cyrl-CS"/>
        </w:rPr>
        <w:t>влашћено лице</w:t>
      </w:r>
      <w:r w:rsidR="00771F30" w:rsidRPr="009E7E1B">
        <w:t xml:space="preserve"> </w:t>
      </w:r>
      <w:r w:rsidRPr="009E7E1B">
        <w:rPr>
          <w:lang w:val="ru-RU"/>
        </w:rPr>
        <w:t xml:space="preserve">стечајни управник </w:t>
      </w:r>
      <w:r w:rsidRPr="009E7E1B">
        <w:rPr>
          <w:lang w:val="sr-Cyrl-CS"/>
        </w:rPr>
        <w:t xml:space="preserve"> </w:t>
      </w:r>
    </w:p>
    <w:p w:rsidR="009E7E1B" w:rsidRDefault="00D96A9D" w:rsidP="009E7E1B">
      <w:pPr>
        <w:tabs>
          <w:tab w:val="left" w:pos="8175"/>
        </w:tabs>
        <w:spacing w:line="312" w:lineRule="auto"/>
        <w:ind w:left="567" w:right="567"/>
        <w:jc w:val="both"/>
        <w:rPr>
          <w:b/>
        </w:rPr>
      </w:pPr>
      <w:r w:rsidRPr="009E7E1B">
        <w:rPr>
          <w:b/>
          <w:lang w:val="sr-Cyrl-RS"/>
        </w:rPr>
        <w:t>Ивица Августинов</w:t>
      </w:r>
      <w:r w:rsidR="001847F3" w:rsidRPr="009E7E1B">
        <w:rPr>
          <w:b/>
          <w:lang w:val="sr-Cyrl-CS"/>
        </w:rPr>
        <w:t>, контакт телефон: 06</w:t>
      </w:r>
      <w:r w:rsidRPr="009E7E1B">
        <w:rPr>
          <w:b/>
          <w:lang w:val="sr-Cyrl-CS"/>
        </w:rPr>
        <w:t>3-580-905</w:t>
      </w:r>
      <w:r w:rsidRPr="009E7E1B">
        <w:rPr>
          <w:b/>
          <w:lang w:val="sr-Latn-RS"/>
        </w:rPr>
        <w:t>,</w:t>
      </w:r>
      <w:r w:rsidR="00771F30" w:rsidRPr="009E7E1B">
        <w:rPr>
          <w:b/>
          <w:lang w:val="sr-Cyrl-CS"/>
        </w:rPr>
        <w:t xml:space="preserve"> </w:t>
      </w:r>
      <w:r w:rsidR="009E7E1B">
        <w:rPr>
          <w:b/>
          <w:lang w:val="sr-Cyrl-CS"/>
        </w:rPr>
        <w:tab/>
      </w:r>
    </w:p>
    <w:p w:rsidR="0012157E" w:rsidRPr="009E7E1B" w:rsidRDefault="00771F30" w:rsidP="009E7E1B">
      <w:pPr>
        <w:spacing w:line="312" w:lineRule="auto"/>
        <w:ind w:left="567" w:right="567"/>
        <w:jc w:val="both"/>
        <w:rPr>
          <w:lang w:val="sr-Cyrl-RS"/>
        </w:rPr>
      </w:pPr>
      <w:r w:rsidRPr="009E7E1B">
        <w:rPr>
          <w:b/>
          <w:lang w:val="sr-Cyrl-CS"/>
        </w:rPr>
        <w:t xml:space="preserve">е-пошта: </w:t>
      </w:r>
      <w:hyperlink r:id="rId6" w:history="1">
        <w:r w:rsidR="00D96A9D" w:rsidRPr="009E7E1B">
          <w:rPr>
            <w:rStyle w:val="Hyperlink"/>
            <w:b/>
          </w:rPr>
          <w:t>stecajni.avgustinov@gmail.com</w:t>
        </w:r>
      </w:hyperlink>
      <w:r w:rsidR="009E7E1B" w:rsidRPr="009E7E1B">
        <w:rPr>
          <w:lang w:val="sr-Cyrl-RS"/>
        </w:rPr>
        <w:t xml:space="preserve"> </w:t>
      </w:r>
    </w:p>
    <w:sectPr w:rsidR="0012157E" w:rsidRPr="009E7E1B" w:rsidSect="009E7E1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D3AE7"/>
    <w:multiLevelType w:val="hybridMultilevel"/>
    <w:tmpl w:val="E9027C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65F71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4F6A66"/>
    <w:rsid w:val="00561C11"/>
    <w:rsid w:val="005631DF"/>
    <w:rsid w:val="0057787F"/>
    <w:rsid w:val="005971D0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2055"/>
    <w:rsid w:val="006C4AE2"/>
    <w:rsid w:val="006D62A5"/>
    <w:rsid w:val="006E308A"/>
    <w:rsid w:val="006E5CE2"/>
    <w:rsid w:val="006F5C9C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67839"/>
    <w:rsid w:val="009801E1"/>
    <w:rsid w:val="009A7DCC"/>
    <w:rsid w:val="009D6BE0"/>
    <w:rsid w:val="009E55A6"/>
    <w:rsid w:val="009E7E1B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AF10D9"/>
    <w:rsid w:val="00B04107"/>
    <w:rsid w:val="00B4528F"/>
    <w:rsid w:val="00B4764D"/>
    <w:rsid w:val="00B53F7E"/>
    <w:rsid w:val="00B6610B"/>
    <w:rsid w:val="00B93B06"/>
    <w:rsid w:val="00BA78D3"/>
    <w:rsid w:val="00BD2AAC"/>
    <w:rsid w:val="00BF3524"/>
    <w:rsid w:val="00BF4FD8"/>
    <w:rsid w:val="00C223C9"/>
    <w:rsid w:val="00C32559"/>
    <w:rsid w:val="00C41994"/>
    <w:rsid w:val="00C44D92"/>
    <w:rsid w:val="00C56CC5"/>
    <w:rsid w:val="00C80DC2"/>
    <w:rsid w:val="00CB317B"/>
    <w:rsid w:val="00CE17E1"/>
    <w:rsid w:val="00CF2B07"/>
    <w:rsid w:val="00D36130"/>
    <w:rsid w:val="00D408E0"/>
    <w:rsid w:val="00D432F3"/>
    <w:rsid w:val="00D43DBE"/>
    <w:rsid w:val="00D522C4"/>
    <w:rsid w:val="00D57F0F"/>
    <w:rsid w:val="00D66D79"/>
    <w:rsid w:val="00D84279"/>
    <w:rsid w:val="00D90309"/>
    <w:rsid w:val="00D96A9D"/>
    <w:rsid w:val="00DA0D1D"/>
    <w:rsid w:val="00DB408B"/>
    <w:rsid w:val="00DF23BD"/>
    <w:rsid w:val="00DF43C4"/>
    <w:rsid w:val="00E01201"/>
    <w:rsid w:val="00E12B97"/>
    <w:rsid w:val="00E3658E"/>
    <w:rsid w:val="00E61388"/>
    <w:rsid w:val="00E618F9"/>
    <w:rsid w:val="00E714DD"/>
    <w:rsid w:val="00E80E3A"/>
    <w:rsid w:val="00E87491"/>
    <w:rsid w:val="00E8753F"/>
    <w:rsid w:val="00E94FFD"/>
    <w:rsid w:val="00EA3A17"/>
    <w:rsid w:val="00EA4142"/>
    <w:rsid w:val="00EB5762"/>
    <w:rsid w:val="00EC239C"/>
    <w:rsid w:val="00EC776C"/>
    <w:rsid w:val="00EE2112"/>
    <w:rsid w:val="00EE61E5"/>
    <w:rsid w:val="00EF22F1"/>
    <w:rsid w:val="00F0208A"/>
    <w:rsid w:val="00F17B89"/>
    <w:rsid w:val="00F201CC"/>
    <w:rsid w:val="00F2323E"/>
    <w:rsid w:val="00F34A14"/>
    <w:rsid w:val="00F368F8"/>
    <w:rsid w:val="00F53A76"/>
    <w:rsid w:val="00F6175A"/>
    <w:rsid w:val="00F67BA2"/>
    <w:rsid w:val="00F67CD8"/>
    <w:rsid w:val="00F85AB8"/>
    <w:rsid w:val="00FA7990"/>
    <w:rsid w:val="00FC5A89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777932-783B-44B5-A4E3-07D935B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ni.avgusti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2F87-ACE7-4367-8B0D-F007EC4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Bap elektro</cp:lastModifiedBy>
  <cp:revision>2</cp:revision>
  <cp:lastPrinted>2020-02-03T10:12:00Z</cp:lastPrinted>
  <dcterms:created xsi:type="dcterms:W3CDTF">2020-11-18T08:49:00Z</dcterms:created>
  <dcterms:modified xsi:type="dcterms:W3CDTF">2020-11-18T08:49:00Z</dcterms:modified>
</cp:coreProperties>
</file>